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пятнадцатого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6922F6" w:rsidRPr="006922F6">
        <w:rPr>
          <w:rFonts w:ascii="Times New Roman" w:hAnsi="Times New Roman" w:cs="Times New Roman"/>
          <w:sz w:val="28"/>
          <w:szCs w:val="28"/>
        </w:rPr>
        <w:t>Акционерное общество «</w:t>
      </w:r>
      <w:proofErr w:type="spellStart"/>
      <w:r w:rsidR="009A63A4">
        <w:rPr>
          <w:rFonts w:ascii="Times New Roman" w:hAnsi="Times New Roman" w:cs="Times New Roman"/>
          <w:sz w:val="28"/>
          <w:szCs w:val="28"/>
        </w:rPr>
        <w:t>Атомкомплект</w:t>
      </w:r>
      <w:proofErr w:type="spellEnd"/>
      <w:r w:rsidR="006922F6" w:rsidRPr="006922F6">
        <w:rPr>
          <w:rFonts w:ascii="Times New Roman" w:hAnsi="Times New Roman" w:cs="Times New Roman"/>
          <w:sz w:val="28"/>
          <w:szCs w:val="28"/>
        </w:rPr>
        <w:t>» (АО «</w:t>
      </w:r>
      <w:proofErr w:type="spellStart"/>
      <w:r w:rsidR="009A63A4">
        <w:rPr>
          <w:rFonts w:ascii="Times New Roman" w:hAnsi="Times New Roman" w:cs="Times New Roman"/>
          <w:sz w:val="28"/>
          <w:szCs w:val="28"/>
        </w:rPr>
        <w:t>Атомкомплект</w:t>
      </w:r>
      <w:proofErr w:type="spellEnd"/>
      <w:r w:rsidR="006922F6" w:rsidRPr="006922F6">
        <w:rPr>
          <w:rFonts w:ascii="Times New Roman" w:hAnsi="Times New Roman" w:cs="Times New Roman"/>
          <w:sz w:val="28"/>
          <w:szCs w:val="28"/>
        </w:rPr>
        <w:t>»)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</w:t>
      </w:r>
      <w:r w:rsidR="006922F6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Pr="00E47B8A" w:rsidRDefault="006805EA" w:rsidP="00E47B8A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22F6">
        <w:rPr>
          <w:rFonts w:ascii="Times New Roman" w:hAnsi="Times New Roman" w:cs="Times New Roman"/>
          <w:sz w:val="28"/>
          <w:szCs w:val="28"/>
        </w:rPr>
        <w:t xml:space="preserve">Стороны договорились о </w:t>
      </w:r>
      <w:r w:rsidR="005E4ED5" w:rsidRPr="006922F6">
        <w:rPr>
          <w:rFonts w:ascii="Times New Roman" w:hAnsi="Times New Roman" w:cs="Times New Roman"/>
          <w:sz w:val="28"/>
          <w:szCs w:val="28"/>
        </w:rPr>
        <w:t>передаче</w:t>
      </w:r>
      <w:r w:rsidRPr="006922F6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 w:rsidRPr="006922F6">
        <w:rPr>
          <w:rFonts w:ascii="Times New Roman" w:hAnsi="Times New Roman" w:cs="Times New Roman"/>
          <w:sz w:val="28"/>
          <w:szCs w:val="28"/>
        </w:rPr>
        <w:t>ой</w:t>
      </w:r>
      <w:r w:rsidRPr="006922F6">
        <w:rPr>
          <w:rFonts w:ascii="Times New Roman" w:hAnsi="Times New Roman" w:cs="Times New Roman"/>
          <w:sz w:val="28"/>
          <w:szCs w:val="28"/>
        </w:rPr>
        <w:t>-1 Стороне-2 Том</w:t>
      </w:r>
      <w:r w:rsidR="005E4ED5" w:rsidRPr="006922F6">
        <w:rPr>
          <w:rFonts w:ascii="Times New Roman" w:hAnsi="Times New Roman" w:cs="Times New Roman"/>
          <w:sz w:val="28"/>
          <w:szCs w:val="28"/>
        </w:rPr>
        <w:t>а</w:t>
      </w:r>
      <w:r w:rsidR="00EF633E">
        <w:rPr>
          <w:rFonts w:ascii="Times New Roman" w:hAnsi="Times New Roman" w:cs="Times New Roman"/>
          <w:sz w:val="28"/>
          <w:szCs w:val="28"/>
        </w:rPr>
        <w:t xml:space="preserve"> 2 «Техническая</w:t>
      </w:r>
      <w:r w:rsidRPr="006922F6">
        <w:rPr>
          <w:rFonts w:ascii="Times New Roman" w:hAnsi="Times New Roman" w:cs="Times New Roman"/>
          <w:sz w:val="28"/>
          <w:szCs w:val="28"/>
        </w:rPr>
        <w:t xml:space="preserve"> часть» документации </w:t>
      </w:r>
      <w:r w:rsidR="008205FA">
        <w:rPr>
          <w:rFonts w:ascii="Times New Roman" w:hAnsi="Times New Roman" w:cs="Times New Roman"/>
          <w:sz w:val="28"/>
          <w:szCs w:val="28"/>
        </w:rPr>
        <w:t>по открытому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="008205FA">
        <w:rPr>
          <w:rFonts w:ascii="Times New Roman" w:hAnsi="Times New Roman" w:cs="Times New Roman"/>
          <w:sz w:val="28"/>
          <w:szCs w:val="28"/>
        </w:rPr>
        <w:t>одноэтапному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8205FA">
        <w:rPr>
          <w:rFonts w:ascii="Times New Roman" w:hAnsi="Times New Roman" w:cs="Times New Roman"/>
          <w:sz w:val="28"/>
          <w:szCs w:val="28"/>
        </w:rPr>
        <w:t>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предложений в электронной форме без квалификационного отбора на право заключения договора на комплектную поставку трубопроводов здания реактора, здания турбины и паровой камеры для сооружения энергоблоков № 1 и № 2 Белорусской АЭС</w:t>
      </w:r>
      <w:r w:rsidR="006922F6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E47B8A">
        <w:rPr>
          <w:rFonts w:ascii="Times New Roman" w:hAnsi="Times New Roman" w:cs="Times New Roman"/>
          <w:sz w:val="28"/>
          <w:szCs w:val="28"/>
        </w:rPr>
        <w:t xml:space="preserve">для целей участия Стороны-2 в </w:t>
      </w:r>
      <w:r w:rsidR="008205FA">
        <w:rPr>
          <w:rFonts w:ascii="Times New Roman" w:hAnsi="Times New Roman" w:cs="Times New Roman"/>
          <w:sz w:val="28"/>
          <w:szCs w:val="28"/>
        </w:rPr>
        <w:t>открытом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="008205FA">
        <w:rPr>
          <w:rFonts w:ascii="Times New Roman" w:hAnsi="Times New Roman" w:cs="Times New Roman"/>
          <w:sz w:val="28"/>
          <w:szCs w:val="28"/>
        </w:rPr>
        <w:t>одноэтапном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8205FA">
        <w:rPr>
          <w:rFonts w:ascii="Times New Roman" w:hAnsi="Times New Roman" w:cs="Times New Roman"/>
          <w:sz w:val="28"/>
          <w:szCs w:val="28"/>
        </w:rPr>
        <w:t>е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предложений в электронной форме без квалификационного отбора</w:t>
      </w:r>
      <w:proofErr w:type="gramEnd"/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комплектную поставку трубопроводов здания реактора, здания турбины и паровой камеры для сооружения энергоблоков № 1 и № 2 Белорусской АЭС</w:t>
      </w:r>
      <w:r w:rsidR="005E4ED5" w:rsidRPr="00E47B8A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5E4ED5" w:rsidRPr="00E47B8A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 w:rsidRPr="00E47B8A">
        <w:rPr>
          <w:rFonts w:ascii="Times New Roman" w:hAnsi="Times New Roman" w:cs="Times New Roman"/>
          <w:sz w:val="28"/>
          <w:szCs w:val="28"/>
        </w:rPr>
        <w:t xml:space="preserve"> № </w:t>
      </w:r>
      <w:r w:rsidR="006922F6" w:rsidRPr="00E47B8A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E47B8A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E47B8A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</w:hyperlink>
      <w:r w:rsidR="005E4ED5" w:rsidRPr="00E47B8A">
        <w:rPr>
          <w:rFonts w:ascii="Times New Roman" w:hAnsi="Times New Roman" w:cs="Times New Roman"/>
          <w:sz w:val="28"/>
          <w:szCs w:val="28"/>
        </w:rPr>
        <w:t xml:space="preserve">  № </w:t>
      </w:r>
      <w:r w:rsidR="006922F6" w:rsidRPr="00E47B8A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E47B8A">
        <w:rPr>
          <w:rFonts w:ascii="Times New Roman" w:hAnsi="Times New Roman" w:cs="Times New Roman"/>
          <w:sz w:val="28"/>
          <w:szCs w:val="28"/>
        </w:rPr>
        <w:t>)</w:t>
      </w:r>
      <w:r w:rsidR="00255850" w:rsidRPr="00E47B8A">
        <w:rPr>
          <w:rFonts w:ascii="Times New Roman" w:hAnsi="Times New Roman" w:cs="Times New Roman"/>
          <w:sz w:val="28"/>
          <w:szCs w:val="28"/>
        </w:rPr>
        <w:t xml:space="preserve"> с последующим заключением договора по результатам </w:t>
      </w:r>
      <w:r w:rsidR="006922F6" w:rsidRPr="00E47B8A">
        <w:rPr>
          <w:rFonts w:ascii="Times New Roman" w:hAnsi="Times New Roman" w:cs="Times New Roman"/>
          <w:sz w:val="28"/>
          <w:szCs w:val="28"/>
        </w:rPr>
        <w:t>запроса предложений</w:t>
      </w:r>
      <w:r w:rsidR="00255850" w:rsidRPr="00E47B8A">
        <w:rPr>
          <w:rFonts w:ascii="Times New Roman" w:hAnsi="Times New Roman" w:cs="Times New Roman"/>
          <w:sz w:val="28"/>
          <w:szCs w:val="28"/>
        </w:rPr>
        <w:t>, в соответствии с требованиями документации</w:t>
      </w:r>
      <w:r w:rsidR="006922F6" w:rsidRPr="00E47B8A">
        <w:rPr>
          <w:rFonts w:ascii="Times New Roman" w:hAnsi="Times New Roman" w:cs="Times New Roman"/>
          <w:sz w:val="28"/>
          <w:szCs w:val="28"/>
        </w:rPr>
        <w:t xml:space="preserve"> по запросу предложений</w:t>
      </w:r>
      <w:r w:rsidRPr="00E47B8A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E47B8A">
      <w:pPr>
        <w:pStyle w:val="a3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ведения, содержащиеся в Томе 2 «Техническая часть» документации </w:t>
      </w:r>
      <w:r w:rsidR="008205FA">
        <w:rPr>
          <w:rFonts w:ascii="Times New Roman" w:hAnsi="Times New Roman" w:cs="Times New Roman"/>
          <w:sz w:val="28"/>
          <w:szCs w:val="28"/>
        </w:rPr>
        <w:t>по открытому одноэтапному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8205FA">
        <w:rPr>
          <w:rFonts w:ascii="Times New Roman" w:hAnsi="Times New Roman" w:cs="Times New Roman"/>
          <w:sz w:val="28"/>
          <w:szCs w:val="28"/>
        </w:rPr>
        <w:t>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предложений в электронной форме без квалификационного отбора на право заключения договора на комплектную поставку трубопроводов здания реактора, здания турбины и паровой камеры для сооружения энергоблоков № 1 и № 2 Белорусской АЭС </w:t>
      </w:r>
      <w:r w:rsidR="005E4ED5" w:rsidRPr="005E4ED5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="005E4ED5" w:rsidRPr="00467A8D">
          <w:rPr>
            <w:rStyle w:val="a4"/>
            <w:rFonts w:ascii="Times New Roman" w:hAnsi="Times New Roman" w:cs="Times New Roman"/>
            <w:sz w:val="28"/>
            <w:szCs w:val="28"/>
          </w:rPr>
          <w:t>www.zakupki.rosatom.ru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>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www.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a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k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-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val="en-US" w:eastAsia="ru-RU"/>
          </w:rPr>
          <w:t>d</w:t>
        </w:r>
        <w:r w:rsidR="006922F6" w:rsidRPr="006922F6">
          <w:rPr>
            <w:rFonts w:ascii="Times New Roman" w:eastAsia="Times New Roman" w:hAnsi="Times New Roman" w:cs="Times New Roman"/>
            <w:color w:val="0000FF"/>
            <w:spacing w:val="-6"/>
            <w:sz w:val="28"/>
            <w:szCs w:val="28"/>
            <w:u w:val="single"/>
            <w:lang w:eastAsia="ru-RU"/>
          </w:rPr>
          <w:t>.ru</w:t>
        </w:r>
      </w:hyperlink>
      <w:r w:rsid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922F6">
        <w:rPr>
          <w:rFonts w:ascii="Times New Roman" w:hAnsi="Times New Roman" w:cs="Times New Roman"/>
          <w:sz w:val="28"/>
          <w:szCs w:val="28"/>
        </w:rPr>
        <w:t>_____________</w:t>
      </w:r>
      <w:r w:rsidR="005E4ED5" w:rsidRPr="005E4ED5">
        <w:rPr>
          <w:rFonts w:ascii="Times New Roman" w:hAnsi="Times New Roman" w:cs="Times New Roman"/>
          <w:sz w:val="28"/>
          <w:szCs w:val="28"/>
        </w:rPr>
        <w:t>), содержат информацию, которая подпадает под ограничения, установленные в соответствии с Федеральным</w:t>
      </w:r>
      <w:proofErr w:type="gramEnd"/>
      <w:r w:rsidR="005E4ED5" w:rsidRPr="005E4ED5">
        <w:rPr>
          <w:rFonts w:ascii="Times New Roman" w:hAnsi="Times New Roman" w:cs="Times New Roman"/>
          <w:sz w:val="28"/>
          <w:szCs w:val="28"/>
        </w:rPr>
        <w:t xml:space="preserve">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5EA" w:rsidRPr="00E47B8A" w:rsidRDefault="00CA343F" w:rsidP="00E47B8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 xml:space="preserve">передача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</w:t>
      </w:r>
      <w:r w:rsidR="006922F6" w:rsidRPr="006922F6">
        <w:rPr>
          <w:rFonts w:ascii="Times New Roman" w:hAnsi="Times New Roman" w:cs="Times New Roman"/>
          <w:sz w:val="28"/>
          <w:szCs w:val="28"/>
        </w:rPr>
        <w:t xml:space="preserve">по </w:t>
      </w:r>
      <w:r w:rsidR="008205FA">
        <w:rPr>
          <w:rFonts w:ascii="Times New Roman" w:hAnsi="Times New Roman" w:cs="Times New Roman"/>
          <w:sz w:val="28"/>
          <w:szCs w:val="28"/>
        </w:rPr>
        <w:t>открытому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="008205FA">
        <w:rPr>
          <w:rFonts w:ascii="Times New Roman" w:hAnsi="Times New Roman" w:cs="Times New Roman"/>
          <w:sz w:val="28"/>
          <w:szCs w:val="28"/>
        </w:rPr>
        <w:t>одноэтапному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8205FA">
        <w:rPr>
          <w:rFonts w:ascii="Times New Roman" w:hAnsi="Times New Roman" w:cs="Times New Roman"/>
          <w:sz w:val="28"/>
          <w:szCs w:val="28"/>
        </w:rPr>
        <w:t>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предложений в электронной форме без квалификационного отбора на право заключения договора на комплектную поставку трубопроводов здания реактора, здания турбины и паровой камеры для сооружения энергоблоков № 1 и № 2 Белорусской АЭС</w:t>
      </w:r>
      <w:r w:rsidR="006922F6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Pr="00E47B8A"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 w:rsidRPr="00E47B8A">
        <w:rPr>
          <w:rFonts w:ascii="Times New Roman" w:hAnsi="Times New Roman" w:cs="Times New Roman"/>
          <w:sz w:val="28"/>
          <w:szCs w:val="28"/>
        </w:rPr>
        <w:t xml:space="preserve">будет произведена только в случае </w:t>
      </w:r>
      <w:r w:rsidR="00255850" w:rsidRPr="00E47B8A">
        <w:rPr>
          <w:rFonts w:ascii="Times New Roman" w:hAnsi="Times New Roman" w:cs="Times New Roman"/>
          <w:sz w:val="28"/>
          <w:szCs w:val="28"/>
        </w:rPr>
        <w:lastRenderedPageBreak/>
        <w:t>выдачи  Стороне-1 лицензии в соответствии с требованиями Федерального</w:t>
      </w:r>
      <w:proofErr w:type="gramEnd"/>
      <w:r w:rsidR="00255850" w:rsidRPr="00E47B8A">
        <w:rPr>
          <w:rFonts w:ascii="Times New Roman" w:hAnsi="Times New Roman" w:cs="Times New Roman"/>
          <w:sz w:val="28"/>
          <w:szCs w:val="28"/>
        </w:rPr>
        <w:t xml:space="preserve"> закона от  18.07.1999 № 183-ФЗ «Об экспортном контроле»</w:t>
      </w:r>
      <w:r w:rsidR="005E4ED5" w:rsidRPr="00E47B8A">
        <w:rPr>
          <w:rFonts w:ascii="Times New Roman" w:hAnsi="Times New Roman" w:cs="Times New Roman"/>
          <w:sz w:val="28"/>
          <w:szCs w:val="28"/>
        </w:rPr>
        <w:t>.</w:t>
      </w:r>
    </w:p>
    <w:p w:rsidR="00CA343F" w:rsidRPr="00E47B8A" w:rsidRDefault="00D02857" w:rsidP="00E47B8A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отказа Стороне-1 в выдаче лицензии специально уполномоченным федеральным органом исполнительной власти в области экспортного контроля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</w:t>
      </w:r>
      <w:r w:rsidR="008205FA" w:rsidRPr="006922F6">
        <w:rPr>
          <w:rFonts w:ascii="Times New Roman" w:hAnsi="Times New Roman" w:cs="Times New Roman"/>
          <w:sz w:val="28"/>
          <w:szCs w:val="28"/>
        </w:rPr>
        <w:t xml:space="preserve">по </w:t>
      </w:r>
      <w:r w:rsidR="008205FA">
        <w:rPr>
          <w:rFonts w:ascii="Times New Roman" w:hAnsi="Times New Roman" w:cs="Times New Roman"/>
          <w:sz w:val="28"/>
          <w:szCs w:val="28"/>
        </w:rPr>
        <w:t>открытому</w:t>
      </w:r>
      <w:r w:rsidR="008205FA" w:rsidRPr="00E47B8A">
        <w:rPr>
          <w:rFonts w:ascii="Times New Roman" w:hAnsi="Times New Roman" w:cs="Times New Roman"/>
          <w:sz w:val="28"/>
          <w:szCs w:val="28"/>
        </w:rPr>
        <w:t xml:space="preserve"> </w:t>
      </w:r>
      <w:r w:rsidR="008205FA">
        <w:rPr>
          <w:rFonts w:ascii="Times New Roman" w:hAnsi="Times New Roman" w:cs="Times New Roman"/>
          <w:sz w:val="28"/>
          <w:szCs w:val="28"/>
        </w:rPr>
        <w:t>одноэтапному</w:t>
      </w:r>
      <w:r w:rsidR="008205FA" w:rsidRPr="00E47B8A">
        <w:rPr>
          <w:rFonts w:ascii="Times New Roman" w:hAnsi="Times New Roman" w:cs="Times New Roman"/>
          <w:sz w:val="28"/>
          <w:szCs w:val="28"/>
        </w:rPr>
        <w:t xml:space="preserve"> запрос</w:t>
      </w:r>
      <w:r w:rsidR="008205FA">
        <w:rPr>
          <w:rFonts w:ascii="Times New Roman" w:hAnsi="Times New Roman" w:cs="Times New Roman"/>
          <w:sz w:val="28"/>
          <w:szCs w:val="28"/>
        </w:rPr>
        <w:t>у</w:t>
      </w:r>
      <w:r w:rsidR="00E47B8A" w:rsidRPr="00E47B8A">
        <w:rPr>
          <w:rFonts w:ascii="Times New Roman" w:hAnsi="Times New Roman" w:cs="Times New Roman"/>
          <w:sz w:val="28"/>
          <w:szCs w:val="28"/>
        </w:rPr>
        <w:t xml:space="preserve"> предложений в электронной форме без квалификационного отбора на право заключения договора на комплектную поставку трубопроводов здания реактора, здания турбины и паровой камеры для сооружения энергоблоков № 1 и № 2 Белорусской АЭС</w:t>
      </w:r>
      <w:r w:rsidR="00E47B8A">
        <w:rPr>
          <w:rFonts w:ascii="Times New Roman" w:hAnsi="Times New Roman" w:cs="Times New Roman"/>
          <w:sz w:val="28"/>
          <w:szCs w:val="28"/>
        </w:rPr>
        <w:t xml:space="preserve"> </w:t>
      </w:r>
      <w:r w:rsidRPr="00E47B8A">
        <w:rPr>
          <w:rFonts w:ascii="Times New Roman" w:hAnsi="Times New Roman" w:cs="Times New Roman"/>
          <w:sz w:val="28"/>
          <w:szCs w:val="28"/>
        </w:rPr>
        <w:t>Стороне-2 передаваться не будет</w:t>
      </w:r>
      <w:proofErr w:type="gramEnd"/>
      <w:r w:rsidRPr="00E47B8A">
        <w:rPr>
          <w:rFonts w:ascii="Times New Roman" w:hAnsi="Times New Roman" w:cs="Times New Roman"/>
          <w:sz w:val="28"/>
          <w:szCs w:val="28"/>
        </w:rPr>
        <w:t xml:space="preserve">. При этом Сторона-1 </w:t>
      </w:r>
      <w:r w:rsidR="0016657F" w:rsidRPr="00E47B8A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 w:rsidRPr="00E47B8A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 w:rsidRPr="00E47B8A">
        <w:rPr>
          <w:rFonts w:ascii="Times New Roman" w:hAnsi="Times New Roman" w:cs="Times New Roman"/>
          <w:sz w:val="28"/>
          <w:szCs w:val="28"/>
        </w:rPr>
        <w:t xml:space="preserve"> не несет</w:t>
      </w:r>
      <w:r w:rsidRPr="00E47B8A"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343F">
        <w:rPr>
          <w:rFonts w:ascii="Times New Roman" w:hAnsi="Times New Roman" w:cs="Times New Roman"/>
          <w:sz w:val="28"/>
          <w:szCs w:val="28"/>
        </w:rPr>
        <w:t xml:space="preserve">Настоящее  соглашение является  предварительным и не налагает на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CA343F">
        <w:rPr>
          <w:rFonts w:ascii="Times New Roman" w:hAnsi="Times New Roman" w:cs="Times New Roman"/>
          <w:sz w:val="28"/>
          <w:szCs w:val="28"/>
        </w:rPr>
        <w:t xml:space="preserve">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6922F6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6922F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АО «</w:t>
            </w:r>
            <w:r w:rsid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Атомкомплект</w:t>
            </w:r>
            <w:bookmarkStart w:id="0" w:name="_GoBack"/>
            <w:bookmarkEnd w:id="0"/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Адрес: 119180 г. Москва, </w:t>
            </w:r>
          </w:p>
          <w:p w:rsidR="006922F6" w:rsidRPr="006922F6" w:rsidRDefault="006922F6" w:rsidP="00692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22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Б. Полянка, дом 25, стр.1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Получатель: АО «</w:t>
            </w:r>
            <w:proofErr w:type="spellStart"/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Атомкомплект</w:t>
            </w:r>
            <w:proofErr w:type="spellEnd"/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Банковские реквизиты: 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7706738770 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770601001 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 40702810901300004282 в ОАО «АЛЬФА-БАНК» г. Москва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к/с 30101810200000000593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044525593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ОКПО 66859391</w:t>
            </w:r>
          </w:p>
          <w:p w:rsidR="009A63A4" w:rsidRPr="009A63A4" w:rsidRDefault="009A63A4" w:rsidP="009A6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3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 1107746480490</w:t>
            </w:r>
          </w:p>
          <w:p w:rsidR="006922F6" w:rsidRPr="006922F6" w:rsidRDefault="006922F6" w:rsidP="006922F6">
            <w:pPr>
              <w:widowControl w:val="0"/>
              <w:spacing w:after="0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F6EC8"/>
    <w:rsid w:val="003069D6"/>
    <w:rsid w:val="0033618E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22F6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205FA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A63A4"/>
    <w:rsid w:val="009E08AB"/>
    <w:rsid w:val="00A040EF"/>
    <w:rsid w:val="00A04CAB"/>
    <w:rsid w:val="00A134B4"/>
    <w:rsid w:val="00A23AFD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E0D96"/>
    <w:rsid w:val="00C03BBC"/>
    <w:rsid w:val="00C16F42"/>
    <w:rsid w:val="00C22DF2"/>
    <w:rsid w:val="00C33B80"/>
    <w:rsid w:val="00C4072A"/>
    <w:rsid w:val="00C54E6F"/>
    <w:rsid w:val="00C55F8E"/>
    <w:rsid w:val="00C64DBB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47B8A"/>
    <w:rsid w:val="00E53DE2"/>
    <w:rsid w:val="00E66A88"/>
    <w:rsid w:val="00E72BA0"/>
    <w:rsid w:val="00E8300A"/>
    <w:rsid w:val="00E87A99"/>
    <w:rsid w:val="00EA19C9"/>
    <w:rsid w:val="00EB0B1C"/>
    <w:rsid w:val="00EF633E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-k-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rosato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-k-d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rosato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340AD-81F0-414F-A50E-0E60B0C64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MagitovTT</dc:creator>
  <cp:lastModifiedBy>Кудряшова Ольга Игоревна</cp:lastModifiedBy>
  <cp:revision>9</cp:revision>
  <cp:lastPrinted>2015-07-09T08:26:00Z</cp:lastPrinted>
  <dcterms:created xsi:type="dcterms:W3CDTF">2015-07-22T09:24:00Z</dcterms:created>
  <dcterms:modified xsi:type="dcterms:W3CDTF">2015-08-25T13:53:00Z</dcterms:modified>
</cp:coreProperties>
</file>